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w w:val="85"/>
          <w:kern w:val="0"/>
          <w:sz w:val="44"/>
          <w:szCs w:val="44"/>
          <w:lang w:eastAsia="zh-CN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w w:val="85"/>
          <w:kern w:val="0"/>
          <w:sz w:val="44"/>
          <w:szCs w:val="44"/>
          <w:lang w:val="en-US" w:eastAsia="zh-CN"/>
        </w:rPr>
        <w:t>赣州市行政审批局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w w:val="85"/>
          <w:kern w:val="0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w w:val="85"/>
          <w:kern w:val="0"/>
          <w:sz w:val="44"/>
          <w:szCs w:val="44"/>
          <w:lang w:eastAsia="zh-CN"/>
        </w:rPr>
        <w:t>依法注销赣州市鑫润泽医疗器械有限公司等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w w:val="85"/>
          <w:kern w:val="0"/>
          <w:sz w:val="44"/>
          <w:szCs w:val="44"/>
          <w:lang w:val="en-US" w:eastAsia="zh-CN"/>
        </w:rPr>
        <w:t>4</w:t>
      </w: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w w:val="85"/>
          <w:kern w:val="0"/>
          <w:sz w:val="44"/>
          <w:szCs w:val="44"/>
          <w:lang w:eastAsia="zh-CN"/>
        </w:rPr>
        <w:t xml:space="preserve"> 家企业医疗器械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bCs/>
          <w:color w:val="000000"/>
          <w:w w:val="85"/>
          <w:kern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color w:val="000000"/>
          <w:w w:val="85"/>
          <w:kern w:val="0"/>
          <w:sz w:val="44"/>
          <w:szCs w:val="44"/>
          <w:lang w:eastAsia="zh-CN"/>
        </w:rPr>
        <w:t>经营许可证的公告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cs="宋体"/>
          <w:b/>
          <w:bCs w:val="0"/>
          <w:color w:val="000000"/>
          <w:kern w:val="0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" w:eastAsia="zh-CN"/>
        </w:rPr>
        <w:t>根据赣州市审管联动工作机制，审批部门与监管部门建立信息互通共享和双向反馈机制。经市场监管部门核查发现，赣州市鑫润泽医疗器械有限公司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4家医疗器械经营企业（名单见附件）营业执照已注销，其主体资格已终止，且未按规定注销医疗器械经营许可证。根据《行政许可法》第七十条和《医疗器械经营监督管理办法》第二十条规定，我局依法注销上述企业医疗器械经营许可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联系地址：赣州市行政审批局市场服务审批科，联系电话：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0797-8161337。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特此公告。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　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附件：注销医疗器械经营许可企业名单 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赣州市行政审批局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  2025年11月18日</w:t>
      </w:r>
    </w:p>
    <w:p>
      <w:pPr>
        <w:keepNext w:val="0"/>
        <w:keepLines w:val="0"/>
        <w:widowControl/>
        <w:suppressLineNumbers w:val="0"/>
        <w:jc w:val="left"/>
        <w:rPr>
          <w:rFonts w:hint="eastAsia" w:ascii="仿宋_GB2312" w:hAnsi="仿宋_GB2312" w:eastAsia="仿宋_GB2312" w:cs="仿宋_GB2312"/>
          <w:i w:val="0"/>
          <w:caps w:val="0"/>
          <w:color w:val="333333"/>
          <w:spacing w:val="0"/>
          <w:kern w:val="0"/>
          <w:sz w:val="32"/>
          <w:szCs w:val="32"/>
          <w:shd w:val="clear" w:fill="FFFFFF"/>
          <w:lang w:val="en-US" w:eastAsia="zh-CN" w:bidi="ar"/>
        </w:rPr>
        <w:sectPr>
          <w:pgSz w:w="11906" w:h="16838"/>
          <w:pgMar w:top="1417" w:right="1701" w:bottom="1417" w:left="1701" w:header="851" w:footer="152" w:gutter="0"/>
          <w:cols w:space="720" w:num="1"/>
          <w:docGrid w:type="lines" w:linePitch="312" w:charSpace="0"/>
        </w:sectPr>
      </w:pPr>
    </w:p>
    <w:p>
      <w:pPr>
        <w:keepNext w:val="0"/>
        <w:keepLines w:val="0"/>
        <w:widowControl/>
        <w:suppressLineNumbers w:val="0"/>
        <w:jc w:val="center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28"/>
          <w:szCs w:val="28"/>
          <w:shd w:val="clear" w:fill="FFFFFF"/>
          <w:lang w:val="en-US" w:eastAsia="zh-CN" w:bidi="ar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  <w:t>注销医疗器械经营许可企业名单</w:t>
      </w:r>
    </w:p>
    <w:tbl>
      <w:tblPr>
        <w:tblStyle w:val="5"/>
        <w:tblW w:w="15495" w:type="dxa"/>
        <w:tblInd w:w="-27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0"/>
        <w:gridCol w:w="1965"/>
        <w:gridCol w:w="1695"/>
        <w:gridCol w:w="2505"/>
        <w:gridCol w:w="2505"/>
        <w:gridCol w:w="2835"/>
        <w:gridCol w:w="1710"/>
        <w:gridCol w:w="16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序号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许可证号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企业名称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统一社会信用代码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经营场所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库房地址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经营许可期限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4"/>
                <w:lang w:val="en-US" w:eastAsia="zh-CN"/>
              </w:rPr>
              <w:t>注销登记日期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赣市食药监械经营许20210050号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赣州市鑫润泽医疗器械有限公司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91360702MA3ABK09XJ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江西省赣州市章贡区新赣州大道1号中创国际城3号楼2522室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江西省赣州市章贡区新赣州大道1号中创国际城3号楼2522室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赣市食药监械经营许20220021号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赣州市目童眼镜店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91360702MA7G9QK52K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江西省赣州市章贡区长征大道1号赣州九方购物中心二层ZDL206号商铺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无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2027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01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(赣瑞）食药监械经营许20210001号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江西柳宗堂商贸有限公司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（曾用名：江西柳宗堂医疗设备有限公司）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91360781MA3AC85L2C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江西省瑞金市经济技术开发区创业大道东侧电商孵化园3#405室（集群登记）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江西省瑞金市经济技术开发区创业大道东侧电商孵化园3#</w:t>
            </w:r>
            <w:r>
              <w:rPr>
                <w:rFonts w:hint="eastAsia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308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室（集群登记）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</w:t>
            </w:r>
            <w:r>
              <w:rPr>
                <w:rFonts w:hint="default" w:ascii="宋体" w:hAnsi="宋体" w:cs="宋体"/>
                <w:i w:val="0"/>
                <w:color w:val="000000"/>
                <w:kern w:val="0"/>
                <w:sz w:val="20"/>
                <w:szCs w:val="20"/>
                <w:u w:val="none"/>
                <w:lang w:val="en" w:eastAsia="zh-CN" w:bidi="ar"/>
              </w:rPr>
              <w:t>/</w:t>
            </w: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2025/4/1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60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196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赣市食药监械经营许20210059号</w:t>
            </w:r>
          </w:p>
        </w:tc>
        <w:tc>
          <w:tcPr>
            <w:tcW w:w="169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大余县池江康盛医疗器械经营部</w:t>
            </w:r>
          </w:p>
        </w:tc>
        <w:tc>
          <w:tcPr>
            <w:tcW w:w="250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92360735MA36TD4P16</w:t>
            </w:r>
          </w:p>
        </w:tc>
        <w:tc>
          <w:tcPr>
            <w:tcW w:w="25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江西省赣州市大余县池江镇长潭面（323国道北侧）</w:t>
            </w:r>
          </w:p>
        </w:tc>
        <w:tc>
          <w:tcPr>
            <w:tcW w:w="2835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江西省赣州市大余县池江镇长潭面（323国道北侧）</w:t>
            </w:r>
          </w:p>
        </w:tc>
        <w:tc>
          <w:tcPr>
            <w:tcW w:w="171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2026/7/21</w:t>
            </w:r>
          </w:p>
        </w:tc>
        <w:tc>
          <w:tcPr>
            <w:tcW w:w="168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2025/3/5</w:t>
            </w:r>
          </w:p>
        </w:tc>
      </w:tr>
    </w:tbl>
    <w:p>
      <w:pPr>
        <w:keepNext w:val="0"/>
        <w:keepLines w:val="0"/>
        <w:widowControl/>
        <w:suppressLineNumbers w:val="0"/>
        <w:jc w:val="both"/>
        <w:rPr>
          <w:rFonts w:hint="eastAsia" w:ascii="仿宋_GB2312" w:hAnsi="仿宋_GB2312" w:eastAsia="仿宋_GB2312" w:cs="仿宋_GB2312"/>
          <w:b/>
          <w:bCs/>
          <w:i w:val="0"/>
          <w:caps w:val="0"/>
          <w:color w:val="333333"/>
          <w:spacing w:val="0"/>
          <w:kern w:val="0"/>
          <w:sz w:val="44"/>
          <w:szCs w:val="44"/>
          <w:shd w:val="clear" w:fill="FFFFFF"/>
          <w:lang w:val="en-US" w:eastAsia="zh-CN" w:bidi="ar"/>
        </w:rPr>
      </w:pPr>
      <w:bookmarkStart w:id="0" w:name="_GoBack"/>
      <w:bookmarkEnd w:id="0"/>
    </w:p>
    <w:sectPr>
      <w:pgSz w:w="16838" w:h="11906" w:orient="landscape"/>
      <w:pgMar w:top="760" w:right="1318" w:bottom="426" w:left="1020" w:header="851" w:footer="15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004020304"/>
    <w:charset w:val="0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Standard Symbols PS">
    <w:panose1 w:val="05050102010706020507"/>
    <w:charset w:val="00"/>
    <w:family w:val="auto"/>
    <w:pitch w:val="default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gzZDVmMjlhNjM1NWQ4ODQ3YWU2ZWEwMTcwMThjY2UifQ=="/>
  </w:docVars>
  <w:rsids>
    <w:rsidRoot w:val="00000000"/>
    <w:rsid w:val="009F75EA"/>
    <w:rsid w:val="0F6C6610"/>
    <w:rsid w:val="1FAB2E84"/>
    <w:rsid w:val="2344062A"/>
    <w:rsid w:val="241F2317"/>
    <w:rsid w:val="28D93EAE"/>
    <w:rsid w:val="29AB023A"/>
    <w:rsid w:val="31531196"/>
    <w:rsid w:val="35F26B59"/>
    <w:rsid w:val="46AB51A7"/>
    <w:rsid w:val="4A630548"/>
    <w:rsid w:val="4DB145CC"/>
    <w:rsid w:val="505F782D"/>
    <w:rsid w:val="52CA212E"/>
    <w:rsid w:val="5D7C2F9D"/>
    <w:rsid w:val="5D7C794E"/>
    <w:rsid w:val="5DDC49EE"/>
    <w:rsid w:val="61240FD2"/>
    <w:rsid w:val="65DE2972"/>
    <w:rsid w:val="65EA71A7"/>
    <w:rsid w:val="6B044CE0"/>
    <w:rsid w:val="6B946AC0"/>
    <w:rsid w:val="6BD5579E"/>
    <w:rsid w:val="70291068"/>
    <w:rsid w:val="705B026D"/>
    <w:rsid w:val="7DF263EC"/>
    <w:rsid w:val="7FFFBC2C"/>
    <w:rsid w:val="BAFFECE1"/>
    <w:rsid w:val="CEFCD971"/>
    <w:rsid w:val="E7F44008"/>
    <w:rsid w:val="EFBF21AF"/>
    <w:rsid w:val="FCFD15C6"/>
    <w:rsid w:val="FD3386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font1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8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262</Words>
  <Characters>290</Characters>
  <Lines>0</Lines>
  <Paragraphs>0</Paragraphs>
  <TotalTime>95</TotalTime>
  <ScaleCrop>false</ScaleCrop>
  <LinksUpToDate>false</LinksUpToDate>
  <CharactersWithSpaces>353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2014-10-31T04:08:00Z</dcterms:created>
  <dc:creator>lenovo-pcdddd</dc:creator>
  <cp:lastModifiedBy>user</cp:lastModifiedBy>
  <cp:lastPrinted>2025-11-18T14:52:17Z</cp:lastPrinted>
  <dcterms:modified xsi:type="dcterms:W3CDTF">2025-11-18T16:25:41Z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585BC850A2374C35BAD95E040484314B_13</vt:lpwstr>
  </property>
</Properties>
</file>